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4D" w:rsidRPr="0082004D" w:rsidRDefault="009B3F4D">
      <w:pPr>
        <w:tabs>
          <w:tab w:val="left" w:pos="8640"/>
        </w:tabs>
        <w:ind w:right="-19"/>
        <w:rPr>
          <w:rFonts w:cs="Arial"/>
          <w:lang w:val="ru-RU"/>
        </w:rPr>
      </w:pPr>
      <w:r w:rsidRPr="0082004D">
        <w:rPr>
          <w:rFonts w:cs="Arial"/>
          <w:lang w:val="ru-RU"/>
        </w:rPr>
        <w:t>Привредно друштво за пружање услуга “ПРО ТЕНТ” доо Обреновац</w:t>
      </w:r>
    </w:p>
    <w:p w:rsidR="009B3F4D" w:rsidRPr="0082004D" w:rsidRDefault="009B3F4D">
      <w:pPr>
        <w:ind w:left="-360"/>
        <w:rPr>
          <w:rFonts w:cs="Arial"/>
          <w:lang w:val="ru-RU"/>
        </w:rPr>
      </w:pPr>
      <w:r w:rsidRPr="0082004D">
        <w:rPr>
          <w:rFonts w:cs="Arial"/>
          <w:lang w:val="ru-RU"/>
        </w:rPr>
        <w:t xml:space="preserve">      </w:t>
      </w:r>
      <w:r>
        <w:rPr>
          <w:rFonts w:cs="Arial"/>
          <w:lang w:val="sr-Cyrl-CS"/>
        </w:rPr>
        <w:t>Улица</w:t>
      </w:r>
      <w:r w:rsidRPr="0082004D">
        <w:rPr>
          <w:rFonts w:cs="Arial"/>
          <w:lang w:val="ru-RU"/>
        </w:rPr>
        <w:t>:</w:t>
      </w:r>
      <w:r>
        <w:rPr>
          <w:rFonts w:cs="Arial"/>
          <w:lang w:val="sr-Cyrl-CS"/>
        </w:rPr>
        <w:t xml:space="preserve"> </w:t>
      </w:r>
      <w:r w:rsidRPr="0082004D">
        <w:rPr>
          <w:rFonts w:cs="Arial"/>
          <w:lang w:val="ru-RU"/>
        </w:rPr>
        <w:t>Круг Термоелектране “Никола Тесла” – Б, Ушће</w:t>
      </w:r>
    </w:p>
    <w:p w:rsidR="009B3F4D" w:rsidRPr="0082004D" w:rsidRDefault="009B3F4D">
      <w:pPr>
        <w:tabs>
          <w:tab w:val="left" w:pos="8280"/>
        </w:tabs>
        <w:ind w:left="-360" w:right="-19"/>
        <w:rPr>
          <w:rFonts w:cs="Arial"/>
          <w:lang w:val="ru-RU"/>
        </w:rPr>
      </w:pPr>
      <w:r w:rsidRPr="0082004D">
        <w:rPr>
          <w:rFonts w:cs="Arial"/>
          <w:lang w:val="ru-RU"/>
        </w:rPr>
        <w:t xml:space="preserve">      Место:Обреновац</w:t>
      </w:r>
    </w:p>
    <w:p w:rsidR="009B3F4D" w:rsidRPr="0082004D" w:rsidRDefault="009B3F4D">
      <w:pPr>
        <w:tabs>
          <w:tab w:val="left" w:pos="8280"/>
        </w:tabs>
        <w:ind w:left="-360" w:right="-19"/>
        <w:rPr>
          <w:rFonts w:cs="Arial"/>
          <w:lang w:val="ru-RU"/>
        </w:rPr>
      </w:pPr>
      <w:r w:rsidRPr="0082004D">
        <w:rPr>
          <w:rFonts w:cs="Arial"/>
          <w:lang w:val="ru-RU"/>
        </w:rPr>
        <w:t xml:space="preserve">      </w:t>
      </w:r>
    </w:p>
    <w:p w:rsidR="009B3F4D" w:rsidRPr="0082004D" w:rsidRDefault="009B3F4D">
      <w:pPr>
        <w:rPr>
          <w:rFonts w:cs="Arial"/>
          <w:lang w:val="ru-RU"/>
        </w:rPr>
      </w:pPr>
    </w:p>
    <w:p w:rsidR="009B3F4D" w:rsidRPr="0082004D" w:rsidRDefault="009B3F4D">
      <w:pPr>
        <w:rPr>
          <w:rFonts w:cs="Arial"/>
          <w:lang w:val="ru-RU"/>
        </w:rPr>
      </w:pPr>
      <w:r>
        <w:rPr>
          <w:rFonts w:cs="Arial"/>
          <w:lang w:val="sr-Cyrl-CS"/>
        </w:rPr>
        <w:t xml:space="preserve">На основу члана </w:t>
      </w:r>
      <w:r w:rsidRPr="0082004D">
        <w:rPr>
          <w:rFonts w:cs="Arial"/>
          <w:lang w:val="ru-RU"/>
        </w:rPr>
        <w:t xml:space="preserve">55. став 1. тачка 8) и члана </w:t>
      </w:r>
      <w:r>
        <w:rPr>
          <w:rFonts w:cs="Arial"/>
          <w:lang w:val="sr-Cyrl-CS"/>
        </w:rPr>
        <w:t xml:space="preserve">116. став </w:t>
      </w:r>
      <w:r w:rsidRPr="0082004D">
        <w:rPr>
          <w:rFonts w:cs="Arial"/>
          <w:lang w:val="ru-RU"/>
        </w:rPr>
        <w:t>1</w:t>
      </w:r>
      <w:r>
        <w:rPr>
          <w:rFonts w:cs="Arial"/>
          <w:lang w:val="sr-Cyrl-CS"/>
        </w:rPr>
        <w:t>. Закона о јавним набавкама ("Сл. Гласник РС" бр.124/12</w:t>
      </w:r>
      <w:r w:rsidRPr="0082004D">
        <w:rPr>
          <w:rFonts w:cs="Arial"/>
          <w:lang w:val="ru-RU"/>
        </w:rPr>
        <w:t>, 14/15 и 68/15</w:t>
      </w:r>
      <w:r>
        <w:rPr>
          <w:rFonts w:cs="Arial"/>
          <w:lang w:val="sr-Cyrl-CS"/>
        </w:rPr>
        <w:t>)</w:t>
      </w:r>
      <w:r w:rsidRPr="0082004D">
        <w:rPr>
          <w:rFonts w:cs="Arial"/>
          <w:lang w:val="ru-RU"/>
        </w:rPr>
        <w:t>, Наручилац</w:t>
      </w:r>
    </w:p>
    <w:p w:rsidR="009B3F4D" w:rsidRPr="0082004D" w:rsidRDefault="009B3F4D">
      <w:pPr>
        <w:rPr>
          <w:lang w:val="ru-RU"/>
        </w:rPr>
      </w:pPr>
    </w:p>
    <w:p w:rsidR="009B3F4D" w:rsidRDefault="009B3F4D" w:rsidP="00C9761D">
      <w:pPr>
        <w:ind w:right="38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О Б Ј А В Љ У Ј Е</w:t>
      </w:r>
    </w:p>
    <w:p w:rsidR="009B3F4D" w:rsidRPr="0082004D" w:rsidRDefault="009B3F4D">
      <w:pPr>
        <w:ind w:right="38"/>
        <w:jc w:val="center"/>
        <w:rPr>
          <w:rFonts w:cs="Arial"/>
          <w:b/>
          <w:lang w:val="ru-RU"/>
        </w:rPr>
      </w:pPr>
      <w:r w:rsidRPr="0082004D">
        <w:rPr>
          <w:rFonts w:cs="Arial"/>
          <w:b/>
          <w:lang w:val="ru-RU"/>
        </w:rPr>
        <w:t>О Б А В Е Ш Т Е Њ Е  О  З А К Љ У Ч Е Н О М  У Г О В О Р У</w:t>
      </w:r>
      <w:r w:rsidR="00F50BF7">
        <w:rPr>
          <w:rFonts w:cs="Arial"/>
          <w:b/>
          <w:lang w:val="ru-RU"/>
        </w:rPr>
        <w:t xml:space="preserve"> </w:t>
      </w:r>
      <w:r w:rsidR="00F50BF7">
        <w:rPr>
          <w:rFonts w:cs="Arial"/>
          <w:b/>
          <w:lang w:val="ru-RU"/>
        </w:rPr>
        <w:br/>
        <w:t>у поступку јавне набавке мале вредности</w:t>
      </w:r>
    </w:p>
    <w:p w:rsidR="009B3F4D" w:rsidRPr="00F50BF7" w:rsidRDefault="006071D5">
      <w:pPr>
        <w:ind w:right="38"/>
        <w:jc w:val="center"/>
        <w:rPr>
          <w:rFonts w:cs="Arial"/>
          <w:lang/>
        </w:rPr>
      </w:pPr>
      <w:r w:rsidRPr="0082004D">
        <w:rPr>
          <w:rFonts w:cs="Arial"/>
          <w:lang w:val="ru-RU"/>
        </w:rPr>
        <w:t xml:space="preserve">Набавка </w:t>
      </w:r>
      <w:r w:rsidR="00F50BF7">
        <w:rPr>
          <w:rFonts w:cs="Arial"/>
          <w:lang w:val="ru-RU"/>
        </w:rPr>
        <w:t xml:space="preserve">основних средстава за зеленило - </w:t>
      </w:r>
    </w:p>
    <w:p w:rsidR="006071D5" w:rsidRPr="00F50BF7" w:rsidRDefault="00F50BF7">
      <w:pPr>
        <w:ind w:right="38"/>
        <w:jc w:val="center"/>
        <w:rPr>
          <w:rFonts w:cs="Arial"/>
          <w:lang/>
        </w:rPr>
      </w:pPr>
      <w:r>
        <w:rPr>
          <w:rFonts w:cs="Arial"/>
          <w:lang w:val="ru-RU"/>
        </w:rPr>
        <w:t xml:space="preserve"> Набавка кардана W65 са дуплим зглобом на страни тарупа за мулчар MKM 130</w:t>
      </w:r>
      <w:r>
        <w:rPr>
          <w:rFonts w:cs="Arial"/>
          <w:lang/>
        </w:rPr>
        <w:t xml:space="preserve"> , ЈН 09/20</w:t>
      </w:r>
    </w:p>
    <w:p w:rsidR="009B3F4D" w:rsidRPr="0082004D" w:rsidRDefault="009B3F4D">
      <w:pPr>
        <w:ind w:right="38"/>
        <w:rPr>
          <w:rFonts w:cs="Arial"/>
          <w:lang w:val="ru-RU"/>
        </w:rPr>
      </w:pPr>
    </w:p>
    <w:p w:rsidR="009B3F4D" w:rsidRPr="0082004D" w:rsidRDefault="009B3F4D" w:rsidP="00916E64">
      <w:pPr>
        <w:numPr>
          <w:ilvl w:val="0"/>
          <w:numId w:val="1"/>
        </w:numPr>
        <w:jc w:val="both"/>
        <w:rPr>
          <w:rFonts w:cs="Arial"/>
          <w:bCs/>
          <w:lang w:val="ru-RU"/>
        </w:rPr>
      </w:pPr>
      <w:r w:rsidRPr="0082004D">
        <w:rPr>
          <w:rFonts w:cs="Arial"/>
          <w:b/>
          <w:bCs/>
          <w:lang w:val="ru-RU"/>
        </w:rPr>
        <w:t>Назив и адреса наручиоца:</w:t>
      </w:r>
      <w:r w:rsidRPr="0082004D">
        <w:rPr>
          <w:rFonts w:cs="Arial"/>
          <w:bCs/>
          <w:lang w:val="ru-RU"/>
        </w:rPr>
        <w:t xml:space="preserve"> Привредно друштво за пружање услуга “ПРО ТЕНТ” доо Обреновац, </w:t>
      </w:r>
      <w:r w:rsidRPr="0082004D">
        <w:rPr>
          <w:rFonts w:cs="Arial"/>
          <w:lang w:val="ru-RU"/>
        </w:rPr>
        <w:t xml:space="preserve">Круг Термоелектране “Никола Тесла” – Б, Ушће, </w:t>
      </w:r>
      <w:r w:rsidRPr="0082004D">
        <w:rPr>
          <w:rFonts w:cs="Arial"/>
          <w:bCs/>
          <w:lang w:val="ru-RU"/>
        </w:rPr>
        <w:t>Обреновац</w:t>
      </w:r>
    </w:p>
    <w:p w:rsidR="009B3F4D" w:rsidRPr="0082004D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  <w:lang w:val="ru-RU"/>
        </w:rPr>
      </w:pPr>
      <w:r w:rsidRPr="0082004D">
        <w:rPr>
          <w:rFonts w:cs="Arial"/>
          <w:b/>
          <w:lang w:val="ru-RU"/>
        </w:rPr>
        <w:t xml:space="preserve">Интернет страница наручиоца: </w:t>
      </w:r>
      <w:r>
        <w:rPr>
          <w:rFonts w:cs="Arial"/>
        </w:rPr>
        <w:t>www</w:t>
      </w:r>
      <w:r w:rsidRPr="0082004D">
        <w:rPr>
          <w:rFonts w:cs="Arial"/>
          <w:lang w:val="ru-RU"/>
        </w:rPr>
        <w:t>.</w:t>
      </w:r>
      <w:proofErr w:type="spellStart"/>
      <w:r>
        <w:rPr>
          <w:rFonts w:cs="Arial"/>
        </w:rPr>
        <w:t>protent</w:t>
      </w:r>
      <w:proofErr w:type="spellEnd"/>
      <w:r w:rsidRPr="0082004D">
        <w:rPr>
          <w:rFonts w:cs="Arial"/>
          <w:lang w:val="ru-RU"/>
        </w:rPr>
        <w:t>.</w:t>
      </w:r>
      <w:proofErr w:type="spellStart"/>
      <w:r>
        <w:rPr>
          <w:rFonts w:cs="Arial"/>
        </w:rPr>
        <w:t>rs</w:t>
      </w:r>
      <w:proofErr w:type="spellEnd"/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  <w:b/>
        </w:rPr>
        <w:t>Врста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наручиоца</w:t>
      </w:r>
      <w:proofErr w:type="spellEnd"/>
      <w:r>
        <w:rPr>
          <w:rFonts w:cs="Arial"/>
          <w:b/>
        </w:rPr>
        <w:t xml:space="preserve">: </w:t>
      </w:r>
      <w:proofErr w:type="spellStart"/>
      <w:r w:rsidR="00916E64">
        <w:rPr>
          <w:rFonts w:cs="Arial"/>
        </w:rPr>
        <w:t>државно</w:t>
      </w:r>
      <w:proofErr w:type="spellEnd"/>
      <w:r w:rsidR="00916E64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предузеће</w:t>
      </w:r>
      <w:proofErr w:type="spellEnd"/>
    </w:p>
    <w:p w:rsidR="009B3F4D" w:rsidRDefault="009B3F4D">
      <w:pPr>
        <w:rPr>
          <w:rFonts w:cs="Arial"/>
          <w:b/>
        </w:rPr>
      </w:pPr>
    </w:p>
    <w:p w:rsidR="009B3F4D" w:rsidRPr="008200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lang w:val="ru-RU"/>
        </w:rPr>
      </w:pPr>
      <w:r w:rsidRPr="0082004D">
        <w:rPr>
          <w:rFonts w:cs="Arial"/>
          <w:b/>
          <w:lang w:val="ru-RU"/>
        </w:rPr>
        <w:t>Врста поступка јавне набавке:</w:t>
      </w:r>
      <w:r w:rsidR="00916E64" w:rsidRPr="0082004D">
        <w:rPr>
          <w:rFonts w:cs="Arial"/>
          <w:b/>
          <w:lang w:val="ru-RU"/>
        </w:rPr>
        <w:t xml:space="preserve"> </w:t>
      </w:r>
      <w:r w:rsidR="00F50BF7">
        <w:rPr>
          <w:rFonts w:cs="Arial"/>
          <w:b/>
          <w:lang w:val="ru-RU"/>
        </w:rPr>
        <w:t>јавна набавка мале вредности</w:t>
      </w:r>
      <w:r w:rsidR="009E3AE0" w:rsidRPr="0082004D">
        <w:rPr>
          <w:rFonts w:cs="Arial"/>
          <w:b/>
          <w:lang w:val="ru-RU"/>
        </w:rPr>
        <w:t xml:space="preserve"> </w:t>
      </w:r>
    </w:p>
    <w:p w:rsidR="00F50BF7" w:rsidRPr="00F50BF7" w:rsidRDefault="00916E64" w:rsidP="00F50BF7">
      <w:pPr>
        <w:ind w:right="284"/>
        <w:jc w:val="both"/>
        <w:rPr>
          <w:rFonts w:cs="Arial"/>
          <w:lang/>
        </w:rPr>
      </w:pPr>
      <w:r>
        <w:rPr>
          <w:rFonts w:cs="Arial"/>
          <w:lang w:val="sr-Cyrl-CS"/>
        </w:rPr>
        <w:t xml:space="preserve">            </w:t>
      </w:r>
      <w:r w:rsidR="009B3F4D" w:rsidRPr="0082004D">
        <w:rPr>
          <w:rFonts w:cs="Arial"/>
          <w:lang w:val="ru-RU"/>
        </w:rPr>
        <w:t>Предмет јавне набавке</w:t>
      </w:r>
      <w:r w:rsidR="00F50BF7">
        <w:rPr>
          <w:rFonts w:cs="Arial"/>
          <w:lang w:val="ru-RU"/>
        </w:rPr>
        <w:t xml:space="preserve">: </w:t>
      </w:r>
      <w:r w:rsidR="00F50BF7" w:rsidRPr="00F50BF7">
        <w:rPr>
          <w:rFonts w:cs="Arial"/>
          <w:lang w:val="ru-RU"/>
        </w:rPr>
        <w:t xml:space="preserve">Набавка основних средстава за зеленило - </w:t>
      </w:r>
    </w:p>
    <w:p w:rsidR="00F50BF7" w:rsidRPr="00F50BF7" w:rsidRDefault="00F50BF7" w:rsidP="00F50BF7">
      <w:pPr>
        <w:ind w:right="284"/>
        <w:jc w:val="both"/>
        <w:rPr>
          <w:rFonts w:cs="Arial"/>
          <w:lang/>
        </w:rPr>
      </w:pPr>
      <w:r w:rsidRPr="00F50BF7">
        <w:rPr>
          <w:rFonts w:cs="Arial"/>
          <w:lang w:val="ru-RU"/>
        </w:rPr>
        <w:t xml:space="preserve"> Набавка кардана W65 са дуплим зглобом на страни тарупа за мулчар MKM 130</w:t>
      </w:r>
      <w:r w:rsidRPr="00F50BF7">
        <w:rPr>
          <w:rFonts w:cs="Arial"/>
          <w:lang/>
        </w:rPr>
        <w:t xml:space="preserve"> , ЈН 09/20</w:t>
      </w:r>
    </w:p>
    <w:p w:rsidR="006071D5" w:rsidRPr="0082004D" w:rsidRDefault="006071D5" w:rsidP="00916E64">
      <w:pPr>
        <w:ind w:right="284"/>
        <w:jc w:val="both"/>
        <w:rPr>
          <w:rFonts w:cs="Arial"/>
          <w:lang w:val="ru-RU"/>
        </w:rPr>
      </w:pPr>
    </w:p>
    <w:p w:rsidR="009B3F4D" w:rsidRPr="0082004D" w:rsidRDefault="009B3F4D">
      <w:pPr>
        <w:ind w:left="720" w:right="284"/>
        <w:jc w:val="both"/>
        <w:rPr>
          <w:rFonts w:cs="Arial"/>
          <w:b/>
          <w:bCs/>
          <w:iCs/>
          <w:lang w:val="ru-RU"/>
        </w:rPr>
      </w:pPr>
      <w:bookmarkStart w:id="0" w:name="predmet"/>
      <w:r w:rsidRPr="0082004D">
        <w:rPr>
          <w:rFonts w:cs="Arial"/>
          <w:lang w:val="ru-RU"/>
        </w:rPr>
        <w:t>Назив и ознака из општег речника набавке</w:t>
      </w:r>
      <w:r>
        <w:rPr>
          <w:rFonts w:cs="Arial"/>
          <w:b/>
          <w:lang w:val="sr-Cyrl-CS"/>
        </w:rPr>
        <w:t>:</w:t>
      </w:r>
      <w:bookmarkEnd w:id="0"/>
      <w:r w:rsidR="003D4AA8">
        <w:rPr>
          <w:rFonts w:cs="Arial"/>
          <w:b/>
          <w:lang w:val="sr-Cyrl-CS"/>
        </w:rPr>
        <w:t xml:space="preserve"> </w:t>
      </w:r>
      <w:r w:rsidR="00F50BF7">
        <w:rPr>
          <w:rFonts w:cs="Arial"/>
          <w:b/>
          <w:lang w:val="sr-Cyrl-CS"/>
        </w:rPr>
        <w:t xml:space="preserve">Пољопривредне машине </w:t>
      </w:r>
      <w:r w:rsidR="008A064B">
        <w:rPr>
          <w:rFonts w:cs="Arial"/>
          <w:b/>
          <w:lang w:val="sr-Cyrl-CS"/>
        </w:rPr>
        <w:t>-</w:t>
      </w:r>
      <w:r w:rsidR="00F50BF7">
        <w:rPr>
          <w:rFonts w:cs="Arial"/>
          <w:b/>
          <w:lang w:val="sr-Cyrl-CS"/>
        </w:rPr>
        <w:t xml:space="preserve"> 1</w:t>
      </w:r>
      <w:r w:rsidR="008A064B">
        <w:rPr>
          <w:rFonts w:cs="Arial"/>
          <w:b/>
          <w:lang w:val="sr-Cyrl-CS"/>
        </w:rPr>
        <w:t>60000</w:t>
      </w:r>
      <w:r w:rsidR="00F50BF7">
        <w:rPr>
          <w:rFonts w:cs="Arial"/>
          <w:b/>
          <w:lang w:val="sr-Cyrl-CS"/>
        </w:rPr>
        <w:t>00</w:t>
      </w:r>
    </w:p>
    <w:p w:rsidR="009B3F4D" w:rsidRPr="008200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bCs/>
          <w:lang w:val="ru-RU"/>
        </w:rPr>
      </w:pPr>
      <w:r>
        <w:rPr>
          <w:rFonts w:cs="Arial"/>
          <w:b/>
          <w:lang w:val="sr-Cyrl-CS"/>
        </w:rPr>
        <w:t xml:space="preserve">Уговорена вредност: </w:t>
      </w:r>
      <w:r w:rsidR="00F50BF7">
        <w:rPr>
          <w:rFonts w:cs="Arial"/>
          <w:b/>
          <w:lang w:val="ru-RU"/>
        </w:rPr>
        <w:t>72.016,67</w:t>
      </w:r>
      <w:r w:rsidRPr="0082004D">
        <w:rPr>
          <w:rFonts w:cs="Arial"/>
          <w:b/>
          <w:bCs/>
          <w:lang w:val="ru-RU"/>
        </w:rPr>
        <w:t xml:space="preserve"> динара без ПДВ-а</w:t>
      </w:r>
    </w:p>
    <w:p w:rsidR="009B3F4D" w:rsidRPr="008200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lang w:val="ru-RU"/>
        </w:rPr>
      </w:pPr>
      <w:r>
        <w:rPr>
          <w:rFonts w:cs="Arial"/>
          <w:lang w:val="sr-Cyrl-CS"/>
        </w:rPr>
        <w:t>Критеријум за доделу уговора:</w:t>
      </w:r>
      <w:r>
        <w:rPr>
          <w:rFonts w:cs="Arial"/>
          <w:lang w:val="sr-Latn-CS"/>
        </w:rPr>
        <w:t xml:space="preserve"> </w:t>
      </w:r>
      <w:r w:rsidRPr="0082004D">
        <w:rPr>
          <w:rFonts w:cs="Arial"/>
          <w:b/>
          <w:lang w:val="ru-RU"/>
        </w:rPr>
        <w:t xml:space="preserve">  НАЈНИЖА ПОНУЂЕНА ЦЕНА   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proofErr w:type="spellStart"/>
      <w:r>
        <w:rPr>
          <w:rFonts w:cs="Arial"/>
        </w:rPr>
        <w:t>Број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примљених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понуда</w:t>
      </w:r>
      <w:proofErr w:type="spellEnd"/>
      <w:r>
        <w:rPr>
          <w:rFonts w:cs="Arial"/>
        </w:rPr>
        <w:t xml:space="preserve">:  </w:t>
      </w:r>
      <w:r w:rsidR="00F50BF7">
        <w:rPr>
          <w:rFonts w:cs="Arial"/>
          <w:lang/>
        </w:rPr>
        <w:t>1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цена:</w:t>
      </w:r>
    </w:p>
    <w:p w:rsidR="009B3F4D" w:rsidRDefault="009B3F4D">
      <w:pPr>
        <w:pStyle w:val="ListParagrap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rPr>
          <w:trHeight w:val="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Pr="008A064B" w:rsidRDefault="00F50BF7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 w:rsidRPr="00F50BF7">
              <w:rPr>
                <w:rFonts w:cs="Arial"/>
                <w:b/>
                <w:bCs/>
                <w:lang w:val="ru-RU"/>
              </w:rPr>
              <w:t>72.016,67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Pr="008A064B" w:rsidRDefault="00F50BF7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 w:rsidRPr="00F50BF7">
              <w:rPr>
                <w:rFonts w:cs="Arial"/>
                <w:b/>
                <w:bCs/>
                <w:lang w:val="ru-RU"/>
              </w:rPr>
              <w:t>72.016,67</w:t>
            </w:r>
          </w:p>
        </w:tc>
      </w:tr>
    </w:tbl>
    <w:p w:rsidR="009B3F4D" w:rsidRDefault="009B3F4D">
      <w:pPr>
        <w:pStyle w:val="ListParagraph"/>
        <w:ind w:left="0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 код прихватљивих понуда у динарима: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Pr="008A064B" w:rsidRDefault="00F50BF7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 w:rsidRPr="00F50BF7">
              <w:rPr>
                <w:rFonts w:cs="Arial"/>
                <w:b/>
                <w:bCs/>
                <w:lang w:val="ru-RU"/>
              </w:rPr>
              <w:t>72.016,67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Pr="008A064B" w:rsidRDefault="00F50BF7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</w:rPr>
            </w:pPr>
            <w:r w:rsidRPr="00F50BF7">
              <w:rPr>
                <w:rFonts w:cs="Arial"/>
                <w:b/>
                <w:bCs/>
                <w:lang w:val="ru-RU"/>
              </w:rPr>
              <w:t>72.016,67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 w:rsidRPr="0082004D">
        <w:rPr>
          <w:rFonts w:cs="Arial"/>
          <w:lang w:val="ru-RU"/>
        </w:rPr>
        <w:t>Датум доношења Одлуке о додели уговора</w:t>
      </w:r>
      <w:r w:rsidR="00F50BF7">
        <w:rPr>
          <w:rFonts w:cs="Arial"/>
          <w:lang w:val="ru-RU"/>
        </w:rPr>
        <w:t xml:space="preserve"> 24</w:t>
      </w:r>
      <w:r w:rsidR="004743B6" w:rsidRPr="0082004D">
        <w:rPr>
          <w:rFonts w:cs="Arial"/>
          <w:lang w:val="ru-RU"/>
        </w:rPr>
        <w:t>.04</w:t>
      </w:r>
      <w:r w:rsidR="00916E64" w:rsidRPr="0082004D">
        <w:rPr>
          <w:rFonts w:cs="Arial"/>
          <w:lang w:val="ru-RU"/>
        </w:rPr>
        <w:t>.2020</w:t>
      </w:r>
      <w:r>
        <w:rPr>
          <w:rFonts w:cs="Arial"/>
          <w:b/>
          <w:lang w:val="sr-Cyrl-CS"/>
        </w:rPr>
        <w:t xml:space="preserve">. </w:t>
      </w:r>
      <w:r>
        <w:rPr>
          <w:rFonts w:cs="Arial"/>
          <w:lang w:val="sr-Cyrl-CS"/>
        </w:rPr>
        <w:t>године.</w:t>
      </w:r>
    </w:p>
    <w:p w:rsidR="009B3F4D" w:rsidRPr="0082004D" w:rsidRDefault="009B3F4D">
      <w:pPr>
        <w:ind w:right="284"/>
        <w:jc w:val="both"/>
        <w:rPr>
          <w:rFonts w:cs="Arial"/>
          <w:lang w:val="ru-RU"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proofErr w:type="spellStart"/>
      <w:r>
        <w:rPr>
          <w:rFonts w:cs="Arial"/>
        </w:rPr>
        <w:t>Датум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закључења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уговора</w:t>
      </w:r>
      <w:proofErr w:type="spellEnd"/>
      <w:r>
        <w:rPr>
          <w:rFonts w:cs="Arial"/>
        </w:rPr>
        <w:t>:</w:t>
      </w:r>
      <w:bookmarkStart w:id="1" w:name="datum"/>
      <w:r>
        <w:rPr>
          <w:rFonts w:cs="Arial"/>
          <w:b/>
        </w:rPr>
        <w:t xml:space="preserve"> </w:t>
      </w:r>
      <w:bookmarkEnd w:id="1"/>
      <w:r w:rsidR="00F50BF7">
        <w:rPr>
          <w:rFonts w:cs="Arial"/>
          <w:b/>
        </w:rPr>
        <w:t>0</w:t>
      </w:r>
      <w:r w:rsidR="00F50BF7">
        <w:rPr>
          <w:rFonts w:cs="Arial"/>
          <w:b/>
          <w:lang/>
        </w:rPr>
        <w:t>5</w:t>
      </w:r>
      <w:r w:rsidR="00D528AC">
        <w:rPr>
          <w:rFonts w:cs="Arial"/>
          <w:b/>
        </w:rPr>
        <w:t>.0</w:t>
      </w:r>
      <w:r w:rsidR="008A064B">
        <w:rPr>
          <w:rFonts w:cs="Arial"/>
          <w:b/>
        </w:rPr>
        <w:t>5</w:t>
      </w:r>
      <w:r w:rsidR="00916E64">
        <w:rPr>
          <w:rFonts w:cs="Arial"/>
          <w:b/>
        </w:rPr>
        <w:t>.2020</w:t>
      </w:r>
      <w:r>
        <w:rPr>
          <w:rFonts w:cs="Arial"/>
          <w:b/>
        </w:rPr>
        <w:t>. год</w:t>
      </w:r>
    </w:p>
    <w:p w:rsidR="009B3F4D" w:rsidRDefault="009B3F4D">
      <w:pPr>
        <w:ind w:left="426" w:right="284"/>
        <w:jc w:val="both"/>
        <w:rPr>
          <w:rFonts w:cs="Arial"/>
        </w:rPr>
      </w:pP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Основни подаци о добављачу:</w:t>
      </w:r>
    </w:p>
    <w:tbl>
      <w:tblPr>
        <w:tblW w:w="0" w:type="auto"/>
        <w:tblInd w:w="54" w:type="dxa"/>
        <w:tblLayout w:type="fixed"/>
        <w:tblLook w:val="0000"/>
      </w:tblPr>
      <w:tblGrid>
        <w:gridCol w:w="3375"/>
        <w:gridCol w:w="3210"/>
        <w:gridCol w:w="1710"/>
        <w:gridCol w:w="1455"/>
      </w:tblGrid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Адреса седишта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Матични број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ПИБ</w:t>
            </w:r>
          </w:p>
        </w:tc>
      </w:tr>
      <w:tr w:rsidR="009B3F4D" w:rsidRPr="00F50BF7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64" w:rsidRPr="0082004D" w:rsidRDefault="00F50BF7">
            <w:pPr>
              <w:autoSpaceDE w:val="0"/>
              <w:snapToGrid w:val="0"/>
              <w:spacing w:before="12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Југометал</w:t>
            </w:r>
            <w:r w:rsidR="008A064B">
              <w:rPr>
                <w:rFonts w:cs="Arial"/>
                <w:b/>
                <w:bCs/>
                <w:lang w:val="ru-RU"/>
              </w:rPr>
              <w:t xml:space="preserve"> д.о.о </w:t>
            </w:r>
            <w:r>
              <w:rPr>
                <w:rFonts w:cs="Arial"/>
                <w:b/>
                <w:bCs/>
                <w:lang w:val="ru-RU"/>
              </w:rPr>
              <w:t>Свилајнац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F50BF7" w:rsidRDefault="00E46A5A">
            <w:pPr>
              <w:snapToGrid w:val="0"/>
              <w:spacing w:before="12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F50BF7">
              <w:rPr>
                <w:rFonts w:cs="Arial"/>
                <w:sz w:val="22"/>
                <w:szCs w:val="22"/>
                <w:lang w:val="ru-RU"/>
              </w:rPr>
              <w:t>У</w:t>
            </w:r>
            <w:r w:rsidR="00F50BF7" w:rsidRPr="00F50BF7">
              <w:rPr>
                <w:rFonts w:cs="Arial"/>
                <w:sz w:val="22"/>
                <w:szCs w:val="22"/>
                <w:lang w:val="ru-RU"/>
              </w:rPr>
              <w:t>л.</w:t>
            </w:r>
            <w:r w:rsidR="00F50BF7">
              <w:rPr>
                <w:rFonts w:cs="Arial"/>
                <w:sz w:val="22"/>
                <w:szCs w:val="22"/>
                <w:lang w:val="ru-RU"/>
              </w:rPr>
              <w:t>Кнеза Милоша , 35210 Свилајнац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Pr="00F50BF7" w:rsidRDefault="008A064B" w:rsidP="00AF5095">
            <w:pPr>
              <w:snapToGrid w:val="0"/>
              <w:spacing w:before="120"/>
              <w:jc w:val="center"/>
              <w:rPr>
                <w:rFonts w:eastAsia="Times New Roman" w:cs="Arial"/>
                <w:lang w:val="ru-RU"/>
              </w:rPr>
            </w:pPr>
            <w:r w:rsidRPr="00F50BF7">
              <w:rPr>
                <w:rFonts w:eastAsia="Times New Roman" w:cs="Arial"/>
                <w:lang w:val="ru-RU"/>
              </w:rPr>
              <w:t>07</w:t>
            </w:r>
            <w:r w:rsidR="00F50BF7">
              <w:rPr>
                <w:rFonts w:eastAsia="Times New Roman" w:cs="Arial"/>
                <w:lang w:val="ru-RU"/>
              </w:rPr>
              <w:t>368038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Pr="00F50BF7" w:rsidRDefault="00E46A5A" w:rsidP="00AF5095">
            <w:pPr>
              <w:snapToGrid w:val="0"/>
              <w:spacing w:before="120"/>
              <w:jc w:val="center"/>
              <w:rPr>
                <w:rFonts w:eastAsia="Times New Roman" w:cs="Arial"/>
                <w:lang w:val="ru-RU"/>
              </w:rPr>
            </w:pPr>
            <w:r w:rsidRPr="00F50BF7">
              <w:rPr>
                <w:rFonts w:eastAsia="Times New Roman" w:cs="Arial"/>
                <w:lang w:val="ru-RU"/>
              </w:rPr>
              <w:t>10</w:t>
            </w:r>
            <w:r w:rsidR="00F50BF7">
              <w:rPr>
                <w:rFonts w:eastAsia="Times New Roman" w:cs="Arial"/>
                <w:lang w:val="ru-RU"/>
              </w:rPr>
              <w:t>1475543</w:t>
            </w:r>
          </w:p>
        </w:tc>
      </w:tr>
    </w:tbl>
    <w:p w:rsidR="009B3F4D" w:rsidRPr="00F50BF7" w:rsidRDefault="009B3F4D">
      <w:pPr>
        <w:ind w:left="426" w:right="284"/>
        <w:jc w:val="both"/>
        <w:rPr>
          <w:lang w:val="ru-RU"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Период важења уговора:</w:t>
      </w:r>
      <w:r>
        <w:rPr>
          <w:rFonts w:cs="Arial"/>
          <w:lang w:val="sr-Cyrl-CS"/>
        </w:rPr>
        <w:t xml:space="preserve"> 12 месеци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p w:rsidR="00CF4EDE" w:rsidRPr="00CF4EDE" w:rsidRDefault="009B3F4D" w:rsidP="00CF4EDE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Околности које представљају основ за измену уговора:</w:t>
      </w:r>
      <w:r>
        <w:rPr>
          <w:rFonts w:cs="Arial"/>
          <w:lang w:val="sr-Cyrl-CS"/>
        </w:rPr>
        <w:t xml:space="preserve"> нема.</w:t>
      </w:r>
    </w:p>
    <w:p w:rsidR="00CF4EDE" w:rsidRDefault="00CF4EDE" w:rsidP="00CF4EDE">
      <w:pPr>
        <w:ind w:right="284"/>
        <w:jc w:val="both"/>
        <w:rPr>
          <w:rFonts w:cs="Arial"/>
          <w:lang w:val="sr-Cyrl-CS"/>
        </w:rPr>
      </w:pPr>
    </w:p>
    <w:p w:rsidR="009B3F4D" w:rsidRPr="0082004D" w:rsidRDefault="009B3F4D">
      <w:pPr>
        <w:pStyle w:val="ListParagraph"/>
        <w:rPr>
          <w:lang w:val="ru-RU"/>
        </w:rPr>
      </w:pPr>
    </w:p>
    <w:sectPr w:rsidR="009B3F4D" w:rsidRPr="0082004D" w:rsidSect="001E3D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4EDE"/>
    <w:rsid w:val="001E3DD3"/>
    <w:rsid w:val="003D4AA8"/>
    <w:rsid w:val="00401CD5"/>
    <w:rsid w:val="004709B4"/>
    <w:rsid w:val="004743B6"/>
    <w:rsid w:val="004A2ABC"/>
    <w:rsid w:val="006071D5"/>
    <w:rsid w:val="0082004D"/>
    <w:rsid w:val="0087786C"/>
    <w:rsid w:val="0088625F"/>
    <w:rsid w:val="008A064B"/>
    <w:rsid w:val="00916E64"/>
    <w:rsid w:val="009B3F4D"/>
    <w:rsid w:val="009E3AE0"/>
    <w:rsid w:val="00AF5095"/>
    <w:rsid w:val="00BD3E83"/>
    <w:rsid w:val="00C53933"/>
    <w:rsid w:val="00C9761D"/>
    <w:rsid w:val="00CF4EDE"/>
    <w:rsid w:val="00D528AC"/>
    <w:rsid w:val="00D97686"/>
    <w:rsid w:val="00E46A5A"/>
    <w:rsid w:val="00E94971"/>
    <w:rsid w:val="00EC1D94"/>
    <w:rsid w:val="00F5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D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E3DD3"/>
    <w:rPr>
      <w:b/>
    </w:rPr>
  </w:style>
  <w:style w:type="character" w:customStyle="1" w:styleId="Absatz-Standardschriftart">
    <w:name w:val="Absatz-Standardschriftart"/>
    <w:rsid w:val="001E3DD3"/>
  </w:style>
  <w:style w:type="character" w:customStyle="1" w:styleId="WW-Absatz-Standardschriftart">
    <w:name w:val="WW-Absatz-Standardschriftart"/>
    <w:rsid w:val="001E3DD3"/>
  </w:style>
  <w:style w:type="character" w:customStyle="1" w:styleId="WW-Absatz-Standardschriftart1">
    <w:name w:val="WW-Absatz-Standardschriftart1"/>
    <w:rsid w:val="001E3DD3"/>
  </w:style>
  <w:style w:type="character" w:customStyle="1" w:styleId="WW-Absatz-Standardschriftart11">
    <w:name w:val="WW-Absatz-Standardschriftart11"/>
    <w:rsid w:val="001E3DD3"/>
  </w:style>
  <w:style w:type="character" w:customStyle="1" w:styleId="WW-Absatz-Standardschriftart111">
    <w:name w:val="WW-Absatz-Standardschriftart111"/>
    <w:rsid w:val="001E3DD3"/>
  </w:style>
  <w:style w:type="character" w:customStyle="1" w:styleId="WW-Absatz-Standardschriftart1111">
    <w:name w:val="WW-Absatz-Standardschriftart1111"/>
    <w:rsid w:val="001E3DD3"/>
  </w:style>
  <w:style w:type="character" w:customStyle="1" w:styleId="WW-Absatz-Standardschriftart11111">
    <w:name w:val="WW-Absatz-Standardschriftart11111"/>
    <w:rsid w:val="001E3DD3"/>
  </w:style>
  <w:style w:type="character" w:customStyle="1" w:styleId="WW-Absatz-Standardschriftart111111">
    <w:name w:val="WW-Absatz-Standardschriftart111111"/>
    <w:rsid w:val="001E3DD3"/>
  </w:style>
  <w:style w:type="character" w:customStyle="1" w:styleId="WW-Absatz-Standardschriftart1111111">
    <w:name w:val="WW-Absatz-Standardschriftart1111111"/>
    <w:rsid w:val="001E3DD3"/>
  </w:style>
  <w:style w:type="character" w:customStyle="1" w:styleId="WW-Absatz-Standardschriftart11111111">
    <w:name w:val="WW-Absatz-Standardschriftart11111111"/>
    <w:rsid w:val="001E3DD3"/>
  </w:style>
  <w:style w:type="character" w:customStyle="1" w:styleId="WW-Absatz-Standardschriftart111111111">
    <w:name w:val="WW-Absatz-Standardschriftart111111111"/>
    <w:rsid w:val="001E3DD3"/>
  </w:style>
  <w:style w:type="character" w:customStyle="1" w:styleId="WW-Absatz-Standardschriftart1111111111">
    <w:name w:val="WW-Absatz-Standardschriftart1111111111"/>
    <w:rsid w:val="001E3DD3"/>
  </w:style>
  <w:style w:type="character" w:customStyle="1" w:styleId="WW-Absatz-Standardschriftart11111111111">
    <w:name w:val="WW-Absatz-Standardschriftart11111111111"/>
    <w:rsid w:val="001E3DD3"/>
  </w:style>
  <w:style w:type="character" w:customStyle="1" w:styleId="WW-Absatz-Standardschriftart111111111111">
    <w:name w:val="WW-Absatz-Standardschriftart111111111111"/>
    <w:rsid w:val="001E3DD3"/>
  </w:style>
  <w:style w:type="character" w:customStyle="1" w:styleId="WW8Num9z0">
    <w:name w:val="WW8Num9z0"/>
    <w:rsid w:val="001E3DD3"/>
    <w:rPr>
      <w:b/>
    </w:rPr>
  </w:style>
  <w:style w:type="paragraph" w:customStyle="1" w:styleId="Heading">
    <w:name w:val="Heading"/>
    <w:basedOn w:val="Normal"/>
    <w:next w:val="BodyText"/>
    <w:rsid w:val="001E3DD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E3DD3"/>
    <w:pPr>
      <w:spacing w:after="120"/>
    </w:pPr>
  </w:style>
  <w:style w:type="paragraph" w:styleId="List">
    <w:name w:val="List"/>
    <w:basedOn w:val="BodyText"/>
    <w:rsid w:val="001E3DD3"/>
  </w:style>
  <w:style w:type="paragraph" w:styleId="Caption">
    <w:name w:val="caption"/>
    <w:basedOn w:val="Normal"/>
    <w:qFormat/>
    <w:rsid w:val="001E3D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3DD3"/>
    <w:pPr>
      <w:suppressLineNumbers/>
    </w:pPr>
  </w:style>
  <w:style w:type="paragraph" w:styleId="ListParagraph">
    <w:name w:val="List Paragraph"/>
    <w:basedOn w:val="Normal"/>
    <w:qFormat/>
    <w:rsid w:val="001E3DD3"/>
    <w:pPr>
      <w:ind w:left="720"/>
    </w:pPr>
  </w:style>
  <w:style w:type="paragraph" w:customStyle="1" w:styleId="TableContents">
    <w:name w:val="Table Contents"/>
    <w:basedOn w:val="Normal"/>
    <w:rsid w:val="001E3DD3"/>
    <w:pPr>
      <w:suppressLineNumbers/>
    </w:pPr>
  </w:style>
  <w:style w:type="paragraph" w:customStyle="1" w:styleId="TableHeading">
    <w:name w:val="Table Heading"/>
    <w:basedOn w:val="TableContents"/>
    <w:rsid w:val="001E3D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miroslav tesic</cp:lastModifiedBy>
  <cp:revision>2</cp:revision>
  <cp:lastPrinted>2017-08-24T12:13:00Z</cp:lastPrinted>
  <dcterms:created xsi:type="dcterms:W3CDTF">2020-05-11T12:16:00Z</dcterms:created>
  <dcterms:modified xsi:type="dcterms:W3CDTF">2020-05-11T12:16:00Z</dcterms:modified>
</cp:coreProperties>
</file>